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ADB" w:rsidRPr="00466B5C" w:rsidRDefault="00FD3ADB" w:rsidP="00FD3ADB">
      <w:pPr>
        <w:spacing w:after="0" w:line="240" w:lineRule="auto"/>
        <w:rPr>
          <w:color w:val="0070C0"/>
          <w:sz w:val="28"/>
          <w:szCs w:val="28"/>
        </w:rPr>
      </w:pPr>
      <w:bookmarkStart w:id="0" w:name="_GoBack"/>
      <w:bookmarkEnd w:id="0"/>
      <w:r w:rsidRPr="00466B5C">
        <w:rPr>
          <w:color w:val="0070C0"/>
          <w:sz w:val="28"/>
          <w:szCs w:val="28"/>
        </w:rPr>
        <w:t>=================================================================</w:t>
      </w:r>
    </w:p>
    <w:p w:rsidR="00FD3ADB" w:rsidRPr="00466B5C" w:rsidRDefault="00FD3ADB" w:rsidP="00FD3ADB">
      <w:pPr>
        <w:rPr>
          <w:color w:val="0070C0"/>
        </w:rPr>
      </w:pPr>
      <w:r w:rsidRPr="00466B5C">
        <w:rPr>
          <w:color w:val="0070C0"/>
        </w:rPr>
        <w:t>Artikel som publiceras i Hundsport Special</w:t>
      </w:r>
      <w:r w:rsidR="00AF22F2">
        <w:rPr>
          <w:color w:val="0070C0"/>
        </w:rPr>
        <w:t xml:space="preserve"> våren 2025</w:t>
      </w:r>
      <w:r w:rsidRPr="00466B5C">
        <w:rPr>
          <w:color w:val="0070C0"/>
        </w:rPr>
        <w:t>.</w:t>
      </w:r>
      <w:r w:rsidRPr="00466B5C">
        <w:rPr>
          <w:color w:val="0070C0"/>
        </w:rPr>
        <w:br/>
        <w:t>Artikeln får publiceras i SKK-organisationens klubbtidningar i oförändrat skick.</w:t>
      </w:r>
      <w:r w:rsidRPr="00466B5C">
        <w:rPr>
          <w:color w:val="0070C0"/>
        </w:rPr>
        <w:br/>
      </w:r>
      <w:r w:rsidRPr="00466B5C">
        <w:rPr>
          <w:color w:val="0070C0"/>
          <w:sz w:val="28"/>
        </w:rPr>
        <w:t>=================================================================</w:t>
      </w:r>
    </w:p>
    <w:p w:rsidR="00FD3ADB" w:rsidRDefault="00FD3ADB" w:rsidP="00FD3ADB">
      <w:pPr>
        <w:spacing w:after="0" w:line="240" w:lineRule="auto"/>
        <w:rPr>
          <w:sz w:val="28"/>
          <w:szCs w:val="28"/>
        </w:rPr>
      </w:pPr>
    </w:p>
    <w:p w:rsidR="00FD3ADB" w:rsidRPr="00E95F87" w:rsidRDefault="00FD3ADB" w:rsidP="00FD3ADB">
      <w:pPr>
        <w:spacing w:after="0" w:line="240" w:lineRule="auto"/>
        <w:rPr>
          <w:sz w:val="36"/>
          <w:szCs w:val="28"/>
        </w:rPr>
      </w:pPr>
      <w:r w:rsidRPr="00E95F87">
        <w:rPr>
          <w:sz w:val="36"/>
          <w:szCs w:val="28"/>
        </w:rPr>
        <w:t xml:space="preserve">Kollegialt lärande när exteriördomare </w:t>
      </w:r>
    </w:p>
    <w:p w:rsidR="00FD3ADB" w:rsidRPr="00E95F87" w:rsidRDefault="00FD3ADB" w:rsidP="00FD3ADB">
      <w:pPr>
        <w:spacing w:after="0" w:line="240" w:lineRule="auto"/>
        <w:rPr>
          <w:sz w:val="36"/>
          <w:szCs w:val="28"/>
        </w:rPr>
      </w:pPr>
      <w:r w:rsidRPr="00E95F87">
        <w:rPr>
          <w:sz w:val="36"/>
          <w:szCs w:val="28"/>
        </w:rPr>
        <w:t>erbjuds kompetensutvecklande träffar</w:t>
      </w:r>
    </w:p>
    <w:p w:rsidR="003A0D17" w:rsidRDefault="003A0D17" w:rsidP="00F21995">
      <w:pPr>
        <w:spacing w:after="0" w:line="240" w:lineRule="auto"/>
        <w:rPr>
          <w:sz w:val="28"/>
          <w:szCs w:val="28"/>
        </w:rPr>
      </w:pPr>
    </w:p>
    <w:p w:rsidR="003A0D17" w:rsidRPr="009919AF" w:rsidRDefault="003A0D17" w:rsidP="003A0D17">
      <w:pPr>
        <w:spacing w:after="0" w:line="240" w:lineRule="auto"/>
        <w:rPr>
          <w:sz w:val="28"/>
          <w:szCs w:val="28"/>
        </w:rPr>
      </w:pPr>
      <w:r>
        <w:rPr>
          <w:sz w:val="28"/>
          <w:szCs w:val="28"/>
        </w:rPr>
        <w:t xml:space="preserve">TEXT: </w:t>
      </w:r>
      <w:r w:rsidRPr="009919AF">
        <w:rPr>
          <w:sz w:val="28"/>
          <w:szCs w:val="28"/>
        </w:rPr>
        <w:t>Marie Gadolin</w:t>
      </w:r>
    </w:p>
    <w:p w:rsidR="000134CD" w:rsidRPr="009919AF" w:rsidRDefault="000134CD" w:rsidP="00F21995">
      <w:pPr>
        <w:spacing w:after="0" w:line="240" w:lineRule="auto"/>
        <w:rPr>
          <w:sz w:val="28"/>
          <w:szCs w:val="28"/>
        </w:rPr>
      </w:pPr>
    </w:p>
    <w:p w:rsidR="000134CD" w:rsidRPr="009919AF" w:rsidRDefault="002A46D6" w:rsidP="00F21995">
      <w:pPr>
        <w:spacing w:after="0" w:line="240" w:lineRule="auto"/>
        <w:rPr>
          <w:sz w:val="28"/>
          <w:szCs w:val="28"/>
        </w:rPr>
      </w:pPr>
      <w:r>
        <w:rPr>
          <w:sz w:val="28"/>
          <w:szCs w:val="28"/>
        </w:rPr>
        <w:t xml:space="preserve">Exteriördomare har ett stort ansvar för rasers bevarande och utveckling. </w:t>
      </w:r>
      <w:r w:rsidR="000134CD" w:rsidRPr="009919AF">
        <w:rPr>
          <w:sz w:val="28"/>
          <w:szCs w:val="28"/>
        </w:rPr>
        <w:t>Under 2024 genomförde SKK:s exteriördomarkommitté (</w:t>
      </w:r>
      <w:proofErr w:type="spellStart"/>
      <w:r w:rsidR="000134CD" w:rsidRPr="009919AF">
        <w:rPr>
          <w:sz w:val="28"/>
          <w:szCs w:val="28"/>
        </w:rPr>
        <w:t>EDK</w:t>
      </w:r>
      <w:proofErr w:type="spellEnd"/>
      <w:r w:rsidR="000134CD" w:rsidRPr="009919AF">
        <w:rPr>
          <w:sz w:val="28"/>
          <w:szCs w:val="28"/>
        </w:rPr>
        <w:t xml:space="preserve">) tillsammans med en särskilt utsedd </w:t>
      </w:r>
      <w:r w:rsidR="00F844E1">
        <w:rPr>
          <w:sz w:val="28"/>
          <w:szCs w:val="28"/>
        </w:rPr>
        <w:t>projekt</w:t>
      </w:r>
      <w:r w:rsidR="000134CD" w:rsidRPr="009919AF">
        <w:rPr>
          <w:sz w:val="28"/>
          <w:szCs w:val="28"/>
        </w:rPr>
        <w:t xml:space="preserve">grupp sammanlagt 15 </w:t>
      </w:r>
      <w:r w:rsidR="00E601D9">
        <w:rPr>
          <w:sz w:val="28"/>
          <w:szCs w:val="28"/>
        </w:rPr>
        <w:t xml:space="preserve">digitala </w:t>
      </w:r>
      <w:proofErr w:type="spellStart"/>
      <w:r w:rsidR="000134CD" w:rsidRPr="009919AF">
        <w:rPr>
          <w:sz w:val="28"/>
          <w:szCs w:val="28"/>
        </w:rPr>
        <w:t>brush</w:t>
      </w:r>
      <w:proofErr w:type="spellEnd"/>
      <w:r w:rsidR="000134CD" w:rsidRPr="009919AF">
        <w:rPr>
          <w:sz w:val="28"/>
          <w:szCs w:val="28"/>
        </w:rPr>
        <w:t xml:space="preserve"> </w:t>
      </w:r>
      <w:proofErr w:type="spellStart"/>
      <w:r w:rsidR="000134CD" w:rsidRPr="009919AF">
        <w:rPr>
          <w:sz w:val="28"/>
          <w:szCs w:val="28"/>
        </w:rPr>
        <w:t>up</w:t>
      </w:r>
      <w:proofErr w:type="spellEnd"/>
      <w:r w:rsidR="000134CD" w:rsidRPr="009919AF">
        <w:rPr>
          <w:sz w:val="28"/>
          <w:szCs w:val="28"/>
        </w:rPr>
        <w:t>-tillfällen på temat sundhet och motverkan</w:t>
      </w:r>
      <w:r w:rsidR="004055E3">
        <w:rPr>
          <w:sz w:val="28"/>
          <w:szCs w:val="28"/>
        </w:rPr>
        <w:t>de</w:t>
      </w:r>
      <w:r w:rsidR="000134CD" w:rsidRPr="009919AF">
        <w:rPr>
          <w:sz w:val="28"/>
          <w:szCs w:val="28"/>
        </w:rPr>
        <w:t xml:space="preserve"> </w:t>
      </w:r>
      <w:r>
        <w:rPr>
          <w:sz w:val="28"/>
          <w:szCs w:val="28"/>
        </w:rPr>
        <w:t>av trender och</w:t>
      </w:r>
      <w:r w:rsidR="000134CD" w:rsidRPr="009919AF">
        <w:rPr>
          <w:sz w:val="28"/>
          <w:szCs w:val="28"/>
        </w:rPr>
        <w:t xml:space="preserve"> exteriöra överdrifter.</w:t>
      </w:r>
    </w:p>
    <w:p w:rsidR="00F21995" w:rsidRPr="009919AF" w:rsidRDefault="00F21995" w:rsidP="00F21995">
      <w:pPr>
        <w:spacing w:after="0" w:line="240" w:lineRule="auto"/>
        <w:rPr>
          <w:sz w:val="28"/>
          <w:szCs w:val="28"/>
        </w:rPr>
      </w:pPr>
    </w:p>
    <w:p w:rsidR="003A0D17" w:rsidRDefault="000134CD" w:rsidP="00F21995">
      <w:pPr>
        <w:spacing w:after="0" w:line="240" w:lineRule="auto"/>
        <w:rPr>
          <w:sz w:val="28"/>
          <w:szCs w:val="28"/>
        </w:rPr>
      </w:pPr>
      <w:r w:rsidRPr="009919AF">
        <w:rPr>
          <w:sz w:val="28"/>
          <w:szCs w:val="28"/>
        </w:rPr>
        <w:t xml:space="preserve">Förberedelser pågick under vintern 2023–2024 i </w:t>
      </w:r>
      <w:r w:rsidR="00F844E1">
        <w:rPr>
          <w:sz w:val="28"/>
          <w:szCs w:val="28"/>
        </w:rPr>
        <w:t>projekt</w:t>
      </w:r>
      <w:r w:rsidRPr="009919AF">
        <w:rPr>
          <w:sz w:val="28"/>
          <w:szCs w:val="28"/>
        </w:rPr>
        <w:t>gruppen</w:t>
      </w:r>
      <w:r w:rsidR="00F21995" w:rsidRPr="009919AF">
        <w:rPr>
          <w:sz w:val="28"/>
          <w:szCs w:val="28"/>
        </w:rPr>
        <w:t>,</w:t>
      </w:r>
      <w:r w:rsidRPr="009919AF">
        <w:rPr>
          <w:sz w:val="28"/>
          <w:szCs w:val="28"/>
        </w:rPr>
        <w:t xml:space="preserve"> som bestod av tre ledamöter i </w:t>
      </w:r>
      <w:proofErr w:type="spellStart"/>
      <w:r w:rsidRPr="009919AF">
        <w:rPr>
          <w:sz w:val="28"/>
          <w:szCs w:val="28"/>
        </w:rPr>
        <w:t>EDK</w:t>
      </w:r>
      <w:proofErr w:type="spellEnd"/>
      <w:r w:rsidRPr="009919AF">
        <w:rPr>
          <w:sz w:val="28"/>
          <w:szCs w:val="28"/>
        </w:rPr>
        <w:t>, Eva Liljekvist</w:t>
      </w:r>
      <w:r w:rsidR="000930BD">
        <w:rPr>
          <w:sz w:val="28"/>
          <w:szCs w:val="28"/>
        </w:rPr>
        <w:t xml:space="preserve"> </w:t>
      </w:r>
      <w:r w:rsidRPr="009919AF">
        <w:rPr>
          <w:sz w:val="28"/>
          <w:szCs w:val="28"/>
        </w:rPr>
        <w:t xml:space="preserve">Borg, Johan Andersson och Fredrik Nilsson. Till sin hjälp i gruppen hade de Moa Persson, Ann-Chaterine Edoff, Sara Nordin, </w:t>
      </w:r>
      <w:r w:rsidR="009919AF" w:rsidRPr="009919AF">
        <w:rPr>
          <w:sz w:val="28"/>
          <w:szCs w:val="28"/>
        </w:rPr>
        <w:t>Jan Herngren, Sofie Krigholm</w:t>
      </w:r>
      <w:r w:rsidR="000930BD">
        <w:rPr>
          <w:sz w:val="28"/>
          <w:szCs w:val="28"/>
        </w:rPr>
        <w:t>,</w:t>
      </w:r>
      <w:r w:rsidR="009919AF" w:rsidRPr="009919AF">
        <w:rPr>
          <w:sz w:val="28"/>
          <w:szCs w:val="28"/>
        </w:rPr>
        <w:t xml:space="preserve"> </w:t>
      </w:r>
      <w:r w:rsidRPr="009919AF">
        <w:rPr>
          <w:sz w:val="28"/>
          <w:szCs w:val="28"/>
        </w:rPr>
        <w:t xml:space="preserve">Louise </w:t>
      </w:r>
      <w:proofErr w:type="spellStart"/>
      <w:r w:rsidRPr="009919AF">
        <w:rPr>
          <w:sz w:val="28"/>
          <w:szCs w:val="28"/>
        </w:rPr>
        <w:t>Danckwardt-</w:t>
      </w:r>
      <w:r w:rsidR="009919AF" w:rsidRPr="000930BD">
        <w:rPr>
          <w:rFonts w:ascii="Calibri" w:hAnsi="Calibri" w:cs="Calibri"/>
          <w:color w:val="222222"/>
          <w:sz w:val="28"/>
          <w:szCs w:val="28"/>
          <w:shd w:val="clear" w:color="auto" w:fill="FFFFFF"/>
        </w:rPr>
        <w:t>Lillieström</w:t>
      </w:r>
      <w:proofErr w:type="spellEnd"/>
      <w:r w:rsidR="00F21995" w:rsidRPr="009919AF">
        <w:rPr>
          <w:sz w:val="28"/>
          <w:szCs w:val="28"/>
        </w:rPr>
        <w:t xml:space="preserve"> </w:t>
      </w:r>
      <w:r w:rsidR="003A0D17">
        <w:rPr>
          <w:sz w:val="28"/>
          <w:szCs w:val="28"/>
        </w:rPr>
        <w:t>och Marie Gadolin</w:t>
      </w:r>
      <w:r w:rsidR="00F21995" w:rsidRPr="009919AF">
        <w:rPr>
          <w:sz w:val="28"/>
          <w:szCs w:val="28"/>
        </w:rPr>
        <w:t>.</w:t>
      </w:r>
      <w:r w:rsidR="004055E3">
        <w:rPr>
          <w:sz w:val="28"/>
          <w:szCs w:val="28"/>
        </w:rPr>
        <w:t xml:space="preserve"> Samtliga i projektgruppen är exteriördomare.</w:t>
      </w:r>
    </w:p>
    <w:p w:rsidR="004A2808" w:rsidRDefault="004A2808" w:rsidP="00F21995">
      <w:pPr>
        <w:spacing w:after="0" w:line="240" w:lineRule="auto"/>
        <w:rPr>
          <w:sz w:val="28"/>
          <w:szCs w:val="28"/>
        </w:rPr>
      </w:pPr>
    </w:p>
    <w:p w:rsidR="000134CD" w:rsidRPr="009919AF" w:rsidRDefault="00EE176B" w:rsidP="00F21995">
      <w:pPr>
        <w:spacing w:after="0" w:line="240" w:lineRule="auto"/>
        <w:rPr>
          <w:sz w:val="28"/>
          <w:szCs w:val="28"/>
        </w:rPr>
      </w:pPr>
      <w:r>
        <w:rPr>
          <w:sz w:val="28"/>
          <w:szCs w:val="28"/>
        </w:rPr>
        <w:t xml:space="preserve">Ulrika Henriksson </w:t>
      </w:r>
      <w:r w:rsidR="00E601D9">
        <w:rPr>
          <w:sz w:val="28"/>
          <w:szCs w:val="28"/>
        </w:rPr>
        <w:t>på</w:t>
      </w:r>
      <w:r>
        <w:rPr>
          <w:sz w:val="28"/>
          <w:szCs w:val="28"/>
        </w:rPr>
        <w:t xml:space="preserve"> SKK:s utbildningsavdelning har hållit i de praktiska trådarna, kallat till möten, skickat ut och sammanställt enkäter och varit behjälplig med tekniska frågor</w:t>
      </w:r>
      <w:r w:rsidR="004055E3">
        <w:rPr>
          <w:sz w:val="28"/>
          <w:szCs w:val="28"/>
        </w:rPr>
        <w:t>, med mera</w:t>
      </w:r>
      <w:r>
        <w:rPr>
          <w:sz w:val="28"/>
          <w:szCs w:val="28"/>
        </w:rPr>
        <w:t>.</w:t>
      </w:r>
      <w:r w:rsidR="004055E3">
        <w:rPr>
          <w:sz w:val="28"/>
          <w:szCs w:val="28"/>
        </w:rPr>
        <w:t xml:space="preserve"> Ett ovärderligt stöd!</w:t>
      </w:r>
    </w:p>
    <w:p w:rsidR="00863C17" w:rsidRDefault="00863C17" w:rsidP="004055E3">
      <w:pPr>
        <w:spacing w:after="0" w:line="240" w:lineRule="auto"/>
        <w:rPr>
          <w:sz w:val="28"/>
          <w:szCs w:val="28"/>
        </w:rPr>
      </w:pPr>
    </w:p>
    <w:p w:rsidR="0086425E" w:rsidRPr="0086425E" w:rsidRDefault="0086425E" w:rsidP="004055E3">
      <w:pPr>
        <w:spacing w:after="0" w:line="240" w:lineRule="auto"/>
        <w:rPr>
          <w:rFonts w:cstheme="minorHAnsi"/>
          <w:b/>
          <w:sz w:val="40"/>
          <w:szCs w:val="28"/>
        </w:rPr>
      </w:pPr>
      <w:r w:rsidRPr="0086425E">
        <w:rPr>
          <w:rFonts w:cstheme="minorHAnsi"/>
          <w:b/>
          <w:sz w:val="32"/>
          <w:szCs w:val="22"/>
        </w:rPr>
        <w:t xml:space="preserve">Tre teman för </w:t>
      </w:r>
      <w:proofErr w:type="spellStart"/>
      <w:r w:rsidRPr="0086425E">
        <w:rPr>
          <w:rFonts w:cstheme="minorHAnsi"/>
          <w:b/>
          <w:sz w:val="32"/>
          <w:szCs w:val="22"/>
        </w:rPr>
        <w:t>brush-up</w:t>
      </w:r>
      <w:proofErr w:type="spellEnd"/>
    </w:p>
    <w:p w:rsidR="000134CD" w:rsidRPr="009919AF" w:rsidRDefault="000134CD" w:rsidP="004055E3">
      <w:pPr>
        <w:spacing w:after="0" w:line="240" w:lineRule="auto"/>
        <w:rPr>
          <w:sz w:val="28"/>
          <w:szCs w:val="28"/>
        </w:rPr>
      </w:pPr>
      <w:r w:rsidRPr="009919AF">
        <w:rPr>
          <w:sz w:val="28"/>
          <w:szCs w:val="28"/>
        </w:rPr>
        <w:t xml:space="preserve">Tillsammans skapade </w:t>
      </w:r>
      <w:r w:rsidR="00863C17">
        <w:rPr>
          <w:sz w:val="28"/>
          <w:szCs w:val="28"/>
        </w:rPr>
        <w:t>projekt</w:t>
      </w:r>
      <w:r w:rsidRPr="009919AF">
        <w:rPr>
          <w:sz w:val="28"/>
          <w:szCs w:val="28"/>
        </w:rPr>
        <w:t xml:space="preserve">gruppen underlag för </w:t>
      </w:r>
      <w:proofErr w:type="spellStart"/>
      <w:r w:rsidRPr="009919AF">
        <w:rPr>
          <w:sz w:val="28"/>
          <w:szCs w:val="28"/>
        </w:rPr>
        <w:t>brush</w:t>
      </w:r>
      <w:proofErr w:type="spellEnd"/>
      <w:r w:rsidRPr="009919AF">
        <w:rPr>
          <w:sz w:val="28"/>
          <w:szCs w:val="28"/>
        </w:rPr>
        <w:t xml:space="preserve"> </w:t>
      </w:r>
      <w:proofErr w:type="spellStart"/>
      <w:r w:rsidRPr="009919AF">
        <w:rPr>
          <w:sz w:val="28"/>
          <w:szCs w:val="28"/>
        </w:rPr>
        <w:t>up</w:t>
      </w:r>
      <w:proofErr w:type="spellEnd"/>
      <w:r w:rsidRPr="009919AF">
        <w:rPr>
          <w:sz w:val="28"/>
          <w:szCs w:val="28"/>
        </w:rPr>
        <w:t>-kvällarna som genomfördes digitalt.</w:t>
      </w:r>
      <w:r w:rsidR="004055E3">
        <w:rPr>
          <w:sz w:val="28"/>
          <w:szCs w:val="28"/>
        </w:rPr>
        <w:t xml:space="preserve"> </w:t>
      </w:r>
      <w:r w:rsidRPr="009919AF">
        <w:rPr>
          <w:sz w:val="28"/>
          <w:szCs w:val="28"/>
        </w:rPr>
        <w:t>Teman vid de tre utbildningstillfällena var:</w:t>
      </w:r>
      <w:r w:rsidR="008B562A">
        <w:rPr>
          <w:sz w:val="28"/>
          <w:szCs w:val="28"/>
        </w:rPr>
        <w:t xml:space="preserve"> 1. Generell anatomi, helhet och rörelser. 2. Mentalitet, päls och hud. 3. Huvud och ögon, nos, bett, andning.</w:t>
      </w:r>
    </w:p>
    <w:p w:rsidR="00FD3ADB" w:rsidRDefault="00FD3ADB" w:rsidP="00F21995">
      <w:pPr>
        <w:spacing w:after="0" w:line="240" w:lineRule="auto"/>
        <w:rPr>
          <w:sz w:val="28"/>
          <w:szCs w:val="28"/>
        </w:rPr>
      </w:pPr>
    </w:p>
    <w:p w:rsidR="002019AA" w:rsidRDefault="00F21995" w:rsidP="00F21995">
      <w:pPr>
        <w:spacing w:after="0" w:line="240" w:lineRule="auto"/>
        <w:rPr>
          <w:sz w:val="28"/>
          <w:szCs w:val="28"/>
        </w:rPr>
      </w:pPr>
      <w:r w:rsidRPr="009919AF">
        <w:rPr>
          <w:sz w:val="28"/>
          <w:szCs w:val="28"/>
        </w:rPr>
        <w:t>Syftet var att genom diskussioner i mindre grupper belysa vissa områden</w:t>
      </w:r>
      <w:r w:rsidR="004055E3">
        <w:rPr>
          <w:sz w:val="28"/>
          <w:szCs w:val="28"/>
        </w:rPr>
        <w:t>,</w:t>
      </w:r>
      <w:r w:rsidRPr="009919AF">
        <w:rPr>
          <w:sz w:val="28"/>
          <w:szCs w:val="28"/>
        </w:rPr>
        <w:t xml:space="preserve"> där alla </w:t>
      </w:r>
      <w:r w:rsidR="0086425E">
        <w:rPr>
          <w:sz w:val="28"/>
          <w:szCs w:val="28"/>
        </w:rPr>
        <w:t>exteriör</w:t>
      </w:r>
      <w:r w:rsidRPr="009919AF">
        <w:rPr>
          <w:sz w:val="28"/>
          <w:szCs w:val="28"/>
        </w:rPr>
        <w:t>domare behöver vara medvetna om att överdrifter och osundhet</w:t>
      </w:r>
      <w:r w:rsidR="00D96EB7">
        <w:rPr>
          <w:sz w:val="28"/>
          <w:szCs w:val="28"/>
        </w:rPr>
        <w:t>er</w:t>
      </w:r>
      <w:r w:rsidRPr="009919AF">
        <w:rPr>
          <w:sz w:val="28"/>
          <w:szCs w:val="28"/>
        </w:rPr>
        <w:t xml:space="preserve"> kan förekomma,</w:t>
      </w:r>
      <w:r w:rsidR="002019AA">
        <w:rPr>
          <w:sz w:val="28"/>
          <w:szCs w:val="28"/>
        </w:rPr>
        <w:t xml:space="preserve"> vilka svårigheter det ställer domarna inför</w:t>
      </w:r>
      <w:r w:rsidRPr="009919AF">
        <w:rPr>
          <w:sz w:val="28"/>
          <w:szCs w:val="28"/>
        </w:rPr>
        <w:t xml:space="preserve"> och hur det bör hanteras i ringen när man tjänstgör. </w:t>
      </w:r>
    </w:p>
    <w:p w:rsidR="004A2808" w:rsidRDefault="004A2808" w:rsidP="00F21995">
      <w:pPr>
        <w:spacing w:after="0" w:line="240" w:lineRule="auto"/>
        <w:rPr>
          <w:sz w:val="28"/>
          <w:szCs w:val="28"/>
        </w:rPr>
      </w:pPr>
    </w:p>
    <w:p w:rsidR="004A2808" w:rsidRDefault="004A2808" w:rsidP="004A2808">
      <w:pPr>
        <w:spacing w:after="0" w:line="240" w:lineRule="auto"/>
        <w:rPr>
          <w:sz w:val="28"/>
          <w:szCs w:val="28"/>
        </w:rPr>
      </w:pPr>
      <w:r w:rsidRPr="009919AF">
        <w:rPr>
          <w:sz w:val="28"/>
          <w:szCs w:val="28"/>
        </w:rPr>
        <w:t xml:space="preserve">Totalt </w:t>
      </w:r>
      <w:r>
        <w:rPr>
          <w:sz w:val="28"/>
          <w:szCs w:val="28"/>
        </w:rPr>
        <w:t>128</w:t>
      </w:r>
      <w:r w:rsidRPr="009919AF">
        <w:rPr>
          <w:sz w:val="28"/>
          <w:szCs w:val="28"/>
        </w:rPr>
        <w:t xml:space="preserve"> </w:t>
      </w:r>
      <w:r w:rsidR="00F40243">
        <w:rPr>
          <w:sz w:val="28"/>
          <w:szCs w:val="28"/>
        </w:rPr>
        <w:t>exteriör</w:t>
      </w:r>
      <w:r w:rsidRPr="009919AF">
        <w:rPr>
          <w:sz w:val="28"/>
          <w:szCs w:val="28"/>
        </w:rPr>
        <w:t xml:space="preserve">domare </w:t>
      </w:r>
      <w:r>
        <w:rPr>
          <w:sz w:val="28"/>
          <w:szCs w:val="28"/>
        </w:rPr>
        <w:t xml:space="preserve">(drygt hälften av alla auktoriserade) </w:t>
      </w:r>
      <w:r w:rsidRPr="009919AF">
        <w:rPr>
          <w:sz w:val="28"/>
          <w:szCs w:val="28"/>
        </w:rPr>
        <w:t xml:space="preserve">deltog i någon av fem grupper om </w:t>
      </w:r>
      <w:r>
        <w:rPr>
          <w:sz w:val="28"/>
          <w:szCs w:val="28"/>
        </w:rPr>
        <w:t xml:space="preserve">cirka </w:t>
      </w:r>
      <w:r w:rsidRPr="009919AF">
        <w:rPr>
          <w:sz w:val="28"/>
          <w:szCs w:val="28"/>
        </w:rPr>
        <w:t xml:space="preserve">25 personer vid tre temakvällar, den första i juni, den andra i </w:t>
      </w:r>
      <w:r>
        <w:rPr>
          <w:sz w:val="28"/>
          <w:szCs w:val="28"/>
        </w:rPr>
        <w:t>september</w:t>
      </w:r>
      <w:r w:rsidRPr="009919AF">
        <w:rPr>
          <w:sz w:val="28"/>
          <w:szCs w:val="28"/>
        </w:rPr>
        <w:t xml:space="preserve"> och den tredje i </w:t>
      </w:r>
      <w:r>
        <w:rPr>
          <w:sz w:val="28"/>
          <w:szCs w:val="28"/>
        </w:rPr>
        <w:t>oktober 2024.</w:t>
      </w:r>
    </w:p>
    <w:p w:rsidR="00863C17" w:rsidRDefault="00863C17" w:rsidP="00155611">
      <w:pPr>
        <w:spacing w:after="0" w:line="240" w:lineRule="auto"/>
        <w:rPr>
          <w:sz w:val="28"/>
          <w:szCs w:val="28"/>
        </w:rPr>
      </w:pPr>
    </w:p>
    <w:p w:rsidR="00155611" w:rsidRDefault="00155611" w:rsidP="00155611">
      <w:pPr>
        <w:spacing w:after="0" w:line="240" w:lineRule="auto"/>
        <w:rPr>
          <w:sz w:val="28"/>
          <w:szCs w:val="28"/>
        </w:rPr>
      </w:pPr>
      <w:r>
        <w:rPr>
          <w:sz w:val="28"/>
          <w:szCs w:val="28"/>
        </w:rPr>
        <w:t>– Alla har fått bidra med reflektioner</w:t>
      </w:r>
      <w:r w:rsidR="00BA6601">
        <w:rPr>
          <w:sz w:val="28"/>
          <w:szCs w:val="28"/>
        </w:rPr>
        <w:t xml:space="preserve">, </w:t>
      </w:r>
      <w:r>
        <w:rPr>
          <w:sz w:val="28"/>
          <w:szCs w:val="28"/>
        </w:rPr>
        <w:t xml:space="preserve">erfarenheter </w:t>
      </w:r>
      <w:r w:rsidR="00BA6601">
        <w:rPr>
          <w:sz w:val="28"/>
          <w:szCs w:val="28"/>
        </w:rPr>
        <w:t>och</w:t>
      </w:r>
      <w:r>
        <w:rPr>
          <w:sz w:val="28"/>
          <w:szCs w:val="28"/>
        </w:rPr>
        <w:t xml:space="preserve"> </w:t>
      </w:r>
      <w:r w:rsidR="004055E3">
        <w:rPr>
          <w:sz w:val="28"/>
          <w:szCs w:val="28"/>
        </w:rPr>
        <w:t xml:space="preserve">exempel på </w:t>
      </w:r>
      <w:r>
        <w:rPr>
          <w:sz w:val="28"/>
          <w:szCs w:val="28"/>
        </w:rPr>
        <w:t xml:space="preserve">svåra avvägningar man ställts inför, säger Eva Liljekvist Borg, vice ordförande i </w:t>
      </w:r>
      <w:proofErr w:type="spellStart"/>
      <w:r>
        <w:rPr>
          <w:sz w:val="28"/>
          <w:szCs w:val="28"/>
        </w:rPr>
        <w:t>EDK</w:t>
      </w:r>
      <w:proofErr w:type="spellEnd"/>
      <w:r>
        <w:rPr>
          <w:sz w:val="28"/>
          <w:szCs w:val="28"/>
        </w:rPr>
        <w:t>.</w:t>
      </w:r>
    </w:p>
    <w:p w:rsidR="00F21995" w:rsidRPr="009919AF" w:rsidRDefault="00F21995" w:rsidP="00F21995">
      <w:pPr>
        <w:spacing w:after="0" w:line="240" w:lineRule="auto"/>
        <w:rPr>
          <w:sz w:val="28"/>
          <w:szCs w:val="28"/>
        </w:rPr>
      </w:pPr>
      <w:r w:rsidRPr="009919AF">
        <w:rPr>
          <w:sz w:val="28"/>
          <w:szCs w:val="28"/>
        </w:rPr>
        <w:t>Genom dessa samtal ske</w:t>
      </w:r>
      <w:r w:rsidR="002019AA">
        <w:rPr>
          <w:sz w:val="28"/>
          <w:szCs w:val="28"/>
        </w:rPr>
        <w:t>dde</w:t>
      </w:r>
      <w:r w:rsidRPr="009919AF">
        <w:rPr>
          <w:sz w:val="28"/>
          <w:szCs w:val="28"/>
        </w:rPr>
        <w:t xml:space="preserve"> ett kollegialt lärande, tack vare att kompetensen inom domarkåren är stor</w:t>
      </w:r>
      <w:r w:rsidR="004055E3">
        <w:rPr>
          <w:sz w:val="28"/>
          <w:szCs w:val="28"/>
        </w:rPr>
        <w:t>. M</w:t>
      </w:r>
      <w:r w:rsidR="00BA6601">
        <w:rPr>
          <w:sz w:val="28"/>
          <w:szCs w:val="28"/>
        </w:rPr>
        <w:t>e</w:t>
      </w:r>
      <w:r w:rsidR="00155611">
        <w:rPr>
          <w:sz w:val="28"/>
          <w:szCs w:val="28"/>
        </w:rPr>
        <w:t xml:space="preserve">n </w:t>
      </w:r>
      <w:r w:rsidR="00BA6601">
        <w:rPr>
          <w:sz w:val="28"/>
          <w:szCs w:val="28"/>
        </w:rPr>
        <w:t xml:space="preserve">man </w:t>
      </w:r>
      <w:r w:rsidR="00E209FA">
        <w:rPr>
          <w:sz w:val="28"/>
          <w:szCs w:val="28"/>
        </w:rPr>
        <w:t xml:space="preserve">kan </w:t>
      </w:r>
      <w:r w:rsidR="00155611">
        <w:rPr>
          <w:sz w:val="28"/>
          <w:szCs w:val="28"/>
        </w:rPr>
        <w:t>ställ</w:t>
      </w:r>
      <w:r w:rsidR="00E209FA">
        <w:rPr>
          <w:sz w:val="28"/>
          <w:szCs w:val="28"/>
        </w:rPr>
        <w:t>a</w:t>
      </w:r>
      <w:r w:rsidR="00155611">
        <w:rPr>
          <w:sz w:val="28"/>
          <w:szCs w:val="28"/>
        </w:rPr>
        <w:t xml:space="preserve">s inför olika problem </w:t>
      </w:r>
      <w:r w:rsidR="00BA6601">
        <w:rPr>
          <w:sz w:val="28"/>
          <w:szCs w:val="28"/>
        </w:rPr>
        <w:t>och</w:t>
      </w:r>
      <w:r w:rsidR="00155611">
        <w:rPr>
          <w:sz w:val="28"/>
          <w:szCs w:val="28"/>
        </w:rPr>
        <w:t xml:space="preserve"> </w:t>
      </w:r>
      <w:r w:rsidRPr="009919AF">
        <w:rPr>
          <w:sz w:val="28"/>
          <w:szCs w:val="28"/>
        </w:rPr>
        <w:t>alla kan lära något av andra</w:t>
      </w:r>
      <w:r w:rsidR="0058679D">
        <w:rPr>
          <w:sz w:val="28"/>
          <w:szCs w:val="28"/>
        </w:rPr>
        <w:t>, oavsett bakgrund</w:t>
      </w:r>
      <w:r w:rsidRPr="009919AF">
        <w:rPr>
          <w:sz w:val="28"/>
          <w:szCs w:val="28"/>
        </w:rPr>
        <w:t xml:space="preserve">. </w:t>
      </w:r>
    </w:p>
    <w:p w:rsidR="00863C17" w:rsidRDefault="00863C17" w:rsidP="00F21995">
      <w:pPr>
        <w:spacing w:after="0" w:line="240" w:lineRule="auto"/>
        <w:rPr>
          <w:sz w:val="28"/>
          <w:szCs w:val="28"/>
        </w:rPr>
      </w:pPr>
    </w:p>
    <w:p w:rsidR="00F21995" w:rsidRDefault="00F21995" w:rsidP="00F21995">
      <w:pPr>
        <w:spacing w:after="0" w:line="240" w:lineRule="auto"/>
        <w:rPr>
          <w:sz w:val="28"/>
          <w:szCs w:val="28"/>
        </w:rPr>
      </w:pPr>
      <w:r w:rsidRPr="009919AF">
        <w:rPr>
          <w:sz w:val="28"/>
          <w:szCs w:val="28"/>
        </w:rPr>
        <w:t xml:space="preserve">Grupperna om </w:t>
      </w:r>
      <w:r w:rsidR="00BA6601">
        <w:rPr>
          <w:sz w:val="28"/>
          <w:szCs w:val="28"/>
        </w:rPr>
        <w:t xml:space="preserve">cirka </w:t>
      </w:r>
      <w:r w:rsidRPr="009919AF">
        <w:rPr>
          <w:sz w:val="28"/>
          <w:szCs w:val="28"/>
        </w:rPr>
        <w:t>25 personer var sammansatta</w:t>
      </w:r>
      <w:r w:rsidR="00D01D46">
        <w:rPr>
          <w:sz w:val="28"/>
          <w:szCs w:val="28"/>
        </w:rPr>
        <w:t xml:space="preserve"> så</w:t>
      </w:r>
      <w:r w:rsidRPr="009919AF">
        <w:rPr>
          <w:sz w:val="28"/>
          <w:szCs w:val="28"/>
        </w:rPr>
        <w:t xml:space="preserve"> att </w:t>
      </w:r>
      <w:r w:rsidR="00F40243">
        <w:rPr>
          <w:sz w:val="28"/>
          <w:szCs w:val="28"/>
        </w:rPr>
        <w:t>exteriör</w:t>
      </w:r>
      <w:r w:rsidRPr="009919AF">
        <w:rPr>
          <w:sz w:val="28"/>
          <w:szCs w:val="28"/>
        </w:rPr>
        <w:t xml:space="preserve">domare från </w:t>
      </w:r>
      <w:r w:rsidR="00BA6601">
        <w:rPr>
          <w:sz w:val="28"/>
          <w:szCs w:val="28"/>
        </w:rPr>
        <w:t>skilda</w:t>
      </w:r>
      <w:r w:rsidRPr="009919AF">
        <w:rPr>
          <w:sz w:val="28"/>
          <w:szCs w:val="28"/>
        </w:rPr>
        <w:t xml:space="preserve"> rasgrupper skulle </w:t>
      </w:r>
      <w:r w:rsidR="00637F29">
        <w:rPr>
          <w:sz w:val="28"/>
          <w:szCs w:val="28"/>
        </w:rPr>
        <w:t xml:space="preserve">mötas och diskutera utifrån olika </w:t>
      </w:r>
      <w:r w:rsidR="00BA6601">
        <w:rPr>
          <w:sz w:val="28"/>
          <w:szCs w:val="28"/>
        </w:rPr>
        <w:t>synvinklar</w:t>
      </w:r>
      <w:r w:rsidRPr="009919AF">
        <w:rPr>
          <w:sz w:val="28"/>
          <w:szCs w:val="28"/>
        </w:rPr>
        <w:t>.</w:t>
      </w:r>
    </w:p>
    <w:p w:rsidR="002A46D6" w:rsidRPr="009919AF" w:rsidRDefault="002A46D6" w:rsidP="00F21995">
      <w:pPr>
        <w:spacing w:after="0" w:line="240" w:lineRule="auto"/>
        <w:rPr>
          <w:sz w:val="28"/>
          <w:szCs w:val="28"/>
        </w:rPr>
      </w:pPr>
      <w:r>
        <w:rPr>
          <w:sz w:val="28"/>
          <w:szCs w:val="28"/>
        </w:rPr>
        <w:t>I många av grupperna framhölls att man alltid måste döma efter standarden för respektive ras och därmed stå upp för hälsa och sundhet – ingen standard beskriver nämligen en osund hund.</w:t>
      </w:r>
    </w:p>
    <w:p w:rsidR="00863C17" w:rsidRDefault="00863C17" w:rsidP="00F21995">
      <w:pPr>
        <w:spacing w:after="0" w:line="240" w:lineRule="auto"/>
        <w:rPr>
          <w:sz w:val="28"/>
          <w:szCs w:val="28"/>
        </w:rPr>
      </w:pPr>
    </w:p>
    <w:p w:rsidR="0086425E" w:rsidRPr="0086425E" w:rsidRDefault="0086425E" w:rsidP="00F21995">
      <w:pPr>
        <w:spacing w:after="0" w:line="240" w:lineRule="auto"/>
        <w:rPr>
          <w:b/>
          <w:sz w:val="40"/>
          <w:szCs w:val="28"/>
        </w:rPr>
      </w:pPr>
      <w:r w:rsidRPr="0086425E">
        <w:rPr>
          <w:b/>
          <w:sz w:val="32"/>
          <w:szCs w:val="22"/>
        </w:rPr>
        <w:t>Positiv respons</w:t>
      </w:r>
    </w:p>
    <w:p w:rsidR="0049620C" w:rsidRDefault="00F21995" w:rsidP="00F21995">
      <w:pPr>
        <w:spacing w:after="0" w:line="240" w:lineRule="auto"/>
        <w:rPr>
          <w:sz w:val="28"/>
          <w:szCs w:val="28"/>
        </w:rPr>
      </w:pPr>
      <w:r w:rsidRPr="009919AF">
        <w:rPr>
          <w:sz w:val="28"/>
          <w:szCs w:val="28"/>
        </w:rPr>
        <w:t>Efter att alla fem grupper</w:t>
      </w:r>
      <w:r w:rsidR="000930BD">
        <w:rPr>
          <w:sz w:val="28"/>
          <w:szCs w:val="28"/>
        </w:rPr>
        <w:t>na</w:t>
      </w:r>
      <w:r w:rsidRPr="009919AF">
        <w:rPr>
          <w:sz w:val="28"/>
          <w:szCs w:val="28"/>
        </w:rPr>
        <w:t xml:space="preserve"> genomfört sina tre </w:t>
      </w:r>
      <w:proofErr w:type="spellStart"/>
      <w:r w:rsidRPr="009919AF">
        <w:rPr>
          <w:sz w:val="28"/>
          <w:szCs w:val="28"/>
        </w:rPr>
        <w:t>brush</w:t>
      </w:r>
      <w:proofErr w:type="spellEnd"/>
      <w:r w:rsidRPr="009919AF">
        <w:rPr>
          <w:sz w:val="28"/>
          <w:szCs w:val="28"/>
        </w:rPr>
        <w:t xml:space="preserve"> </w:t>
      </w:r>
      <w:proofErr w:type="spellStart"/>
      <w:r w:rsidRPr="009919AF">
        <w:rPr>
          <w:sz w:val="28"/>
          <w:szCs w:val="28"/>
        </w:rPr>
        <w:t>up</w:t>
      </w:r>
      <w:proofErr w:type="spellEnd"/>
      <w:r w:rsidRPr="009919AF">
        <w:rPr>
          <w:sz w:val="28"/>
          <w:szCs w:val="28"/>
        </w:rPr>
        <w:t>-kvällar, skickade E</w:t>
      </w:r>
      <w:r w:rsidR="00F40243">
        <w:rPr>
          <w:sz w:val="28"/>
          <w:szCs w:val="28"/>
        </w:rPr>
        <w:t>xteriördomarkommittén</w:t>
      </w:r>
      <w:r w:rsidRPr="009919AF">
        <w:rPr>
          <w:sz w:val="28"/>
          <w:szCs w:val="28"/>
        </w:rPr>
        <w:t xml:space="preserve"> ut en enkät med frågor om hur deltagarna upplevt tillfällena.</w:t>
      </w:r>
      <w:r w:rsidR="008B562A">
        <w:rPr>
          <w:sz w:val="28"/>
          <w:szCs w:val="28"/>
        </w:rPr>
        <w:t xml:space="preserve"> </w:t>
      </w:r>
      <w:r w:rsidR="00BA6601">
        <w:rPr>
          <w:sz w:val="28"/>
          <w:szCs w:val="28"/>
        </w:rPr>
        <w:t xml:space="preserve">53 % av deltagarna </w:t>
      </w:r>
      <w:r w:rsidR="008B562A">
        <w:rPr>
          <w:sz w:val="28"/>
          <w:szCs w:val="28"/>
        </w:rPr>
        <w:t xml:space="preserve">svarade på enkäten </w:t>
      </w:r>
      <w:r w:rsidR="00BA6601">
        <w:rPr>
          <w:sz w:val="28"/>
          <w:szCs w:val="28"/>
        </w:rPr>
        <w:t xml:space="preserve">och </w:t>
      </w:r>
      <w:r w:rsidR="005449AE">
        <w:rPr>
          <w:sz w:val="28"/>
          <w:szCs w:val="28"/>
        </w:rPr>
        <w:t>en majoritet</w:t>
      </w:r>
      <w:r w:rsidR="00BA6601">
        <w:rPr>
          <w:sz w:val="28"/>
          <w:szCs w:val="28"/>
        </w:rPr>
        <w:t xml:space="preserve"> </w:t>
      </w:r>
      <w:r w:rsidR="008B562A">
        <w:rPr>
          <w:sz w:val="28"/>
          <w:szCs w:val="28"/>
        </w:rPr>
        <w:t>upp</w:t>
      </w:r>
      <w:r w:rsidR="00BA6601">
        <w:rPr>
          <w:sz w:val="28"/>
          <w:szCs w:val="28"/>
        </w:rPr>
        <w:t>gav</w:t>
      </w:r>
      <w:r w:rsidR="008B562A">
        <w:rPr>
          <w:sz w:val="28"/>
          <w:szCs w:val="28"/>
        </w:rPr>
        <w:t xml:space="preserve"> att </w:t>
      </w:r>
      <w:r w:rsidR="000D05F8">
        <w:rPr>
          <w:sz w:val="28"/>
          <w:szCs w:val="28"/>
        </w:rPr>
        <w:t>samtliga</w:t>
      </w:r>
      <w:r w:rsidR="008B562A">
        <w:rPr>
          <w:sz w:val="28"/>
          <w:szCs w:val="28"/>
        </w:rPr>
        <w:t xml:space="preserve"> </w:t>
      </w:r>
      <w:r w:rsidR="000D05F8">
        <w:rPr>
          <w:sz w:val="28"/>
          <w:szCs w:val="28"/>
        </w:rPr>
        <w:t>ämnesområden</w:t>
      </w:r>
      <w:r w:rsidR="008B562A">
        <w:rPr>
          <w:sz w:val="28"/>
          <w:szCs w:val="28"/>
        </w:rPr>
        <w:t xml:space="preserve"> var</w:t>
      </w:r>
      <w:r w:rsidR="00BA6601">
        <w:rPr>
          <w:sz w:val="28"/>
          <w:szCs w:val="28"/>
        </w:rPr>
        <w:t>it</w:t>
      </w:r>
      <w:r w:rsidR="008B562A">
        <w:rPr>
          <w:sz w:val="28"/>
          <w:szCs w:val="28"/>
        </w:rPr>
        <w:t xml:space="preserve"> lika värdefulla </w:t>
      </w:r>
      <w:r w:rsidR="0049620C">
        <w:rPr>
          <w:sz w:val="28"/>
          <w:szCs w:val="28"/>
        </w:rPr>
        <w:t>och att ämnena varit relevanta</w:t>
      </w:r>
      <w:r w:rsidR="008B562A">
        <w:rPr>
          <w:sz w:val="28"/>
          <w:szCs w:val="28"/>
        </w:rPr>
        <w:t>.</w:t>
      </w:r>
      <w:r w:rsidR="0049620C">
        <w:rPr>
          <w:sz w:val="28"/>
          <w:szCs w:val="28"/>
        </w:rPr>
        <w:t xml:space="preserve"> </w:t>
      </w:r>
      <w:r w:rsidR="00556E08">
        <w:rPr>
          <w:sz w:val="28"/>
          <w:szCs w:val="28"/>
        </w:rPr>
        <w:t>M</w:t>
      </w:r>
      <w:r w:rsidR="009063A0">
        <w:rPr>
          <w:sz w:val="28"/>
          <w:szCs w:val="28"/>
        </w:rPr>
        <w:t>a</w:t>
      </w:r>
      <w:r w:rsidR="00556E08">
        <w:rPr>
          <w:sz w:val="28"/>
          <w:szCs w:val="28"/>
        </w:rPr>
        <w:t>n upplever också att man har breddat sin uppfattning i de belysta frågorna.</w:t>
      </w:r>
    </w:p>
    <w:p w:rsidR="00863C17" w:rsidRDefault="0049620C" w:rsidP="00863C17">
      <w:pPr>
        <w:spacing w:after="0" w:line="240" w:lineRule="auto"/>
        <w:rPr>
          <w:sz w:val="28"/>
          <w:szCs w:val="28"/>
        </w:rPr>
      </w:pPr>
      <w:r>
        <w:rPr>
          <w:sz w:val="28"/>
          <w:szCs w:val="28"/>
        </w:rPr>
        <w:t>Mest intressant tycks diskussionerna i smågrupper</w:t>
      </w:r>
      <w:r w:rsidR="00016ABF">
        <w:rPr>
          <w:sz w:val="28"/>
          <w:szCs w:val="28"/>
        </w:rPr>
        <w:t xml:space="preserve"> om cirka fem personer</w:t>
      </w:r>
      <w:r>
        <w:rPr>
          <w:sz w:val="28"/>
          <w:szCs w:val="28"/>
        </w:rPr>
        <w:t xml:space="preserve"> (</w:t>
      </w:r>
      <w:r w:rsidR="00B82F6F">
        <w:rPr>
          <w:sz w:val="28"/>
          <w:szCs w:val="28"/>
        </w:rPr>
        <w:t xml:space="preserve">s k </w:t>
      </w:r>
      <w:r>
        <w:rPr>
          <w:sz w:val="28"/>
          <w:szCs w:val="28"/>
        </w:rPr>
        <w:t xml:space="preserve">break </w:t>
      </w:r>
      <w:proofErr w:type="spellStart"/>
      <w:r>
        <w:rPr>
          <w:sz w:val="28"/>
          <w:szCs w:val="28"/>
        </w:rPr>
        <w:t>out</w:t>
      </w:r>
      <w:proofErr w:type="spellEnd"/>
      <w:r>
        <w:rPr>
          <w:sz w:val="28"/>
          <w:szCs w:val="28"/>
        </w:rPr>
        <w:t xml:space="preserve"> </w:t>
      </w:r>
      <w:proofErr w:type="spellStart"/>
      <w:r>
        <w:rPr>
          <w:sz w:val="28"/>
          <w:szCs w:val="28"/>
        </w:rPr>
        <w:t>rooms</w:t>
      </w:r>
      <w:proofErr w:type="spellEnd"/>
      <w:r>
        <w:rPr>
          <w:sz w:val="28"/>
          <w:szCs w:val="28"/>
        </w:rPr>
        <w:t>) ha varit, enligt 72 % av enkätsvaren.</w:t>
      </w:r>
    </w:p>
    <w:p w:rsidR="00863C17" w:rsidRDefault="00863C17" w:rsidP="00863C17">
      <w:pPr>
        <w:spacing w:after="0" w:line="240" w:lineRule="auto"/>
        <w:rPr>
          <w:sz w:val="28"/>
          <w:szCs w:val="28"/>
        </w:rPr>
      </w:pPr>
    </w:p>
    <w:p w:rsidR="008B562A" w:rsidRPr="009919AF" w:rsidRDefault="00F21995" w:rsidP="00155611">
      <w:pPr>
        <w:spacing w:after="0" w:line="240" w:lineRule="auto"/>
        <w:rPr>
          <w:sz w:val="28"/>
          <w:szCs w:val="28"/>
        </w:rPr>
      </w:pPr>
      <w:r w:rsidRPr="009919AF">
        <w:rPr>
          <w:sz w:val="28"/>
          <w:szCs w:val="28"/>
        </w:rPr>
        <w:t>E</w:t>
      </w:r>
      <w:r w:rsidR="00F40243">
        <w:rPr>
          <w:sz w:val="28"/>
          <w:szCs w:val="28"/>
        </w:rPr>
        <w:t xml:space="preserve">xteriördomarkommittén </w:t>
      </w:r>
      <w:r w:rsidRPr="009919AF">
        <w:rPr>
          <w:sz w:val="28"/>
          <w:szCs w:val="28"/>
        </w:rPr>
        <w:t>tolkar svaren som att det stora flertalet har upplevt kvällarna mycket positivt och vill se en fortsättning. Kanske vid ett eller två tillfällen per år och med något mer begränsade diskussionsämnen än under fjolåret, för att kunna borra djupare i vissa frågeställningar.</w:t>
      </w:r>
    </w:p>
    <w:p w:rsidR="00155611" w:rsidRDefault="00155611" w:rsidP="00155611">
      <w:pPr>
        <w:spacing w:after="0" w:line="240" w:lineRule="auto"/>
        <w:rPr>
          <w:sz w:val="28"/>
          <w:szCs w:val="28"/>
        </w:rPr>
      </w:pPr>
      <w:r>
        <w:rPr>
          <w:sz w:val="28"/>
          <w:szCs w:val="28"/>
        </w:rPr>
        <w:t>– Vår uppfattning är att träffarna väckt en hel del tankar och vi planerar för nya teman nästa år, säger Eva Liljekvist Borg.</w:t>
      </w:r>
    </w:p>
    <w:p w:rsidR="00863C17" w:rsidRPr="009919AF" w:rsidRDefault="00863C17" w:rsidP="00155611">
      <w:pPr>
        <w:spacing w:after="0" w:line="240" w:lineRule="auto"/>
        <w:rPr>
          <w:sz w:val="28"/>
          <w:szCs w:val="28"/>
        </w:rPr>
      </w:pPr>
    </w:p>
    <w:p w:rsidR="008B562A" w:rsidRPr="009919AF" w:rsidRDefault="008B562A" w:rsidP="008B562A">
      <w:pPr>
        <w:spacing w:after="0" w:line="240" w:lineRule="auto"/>
        <w:rPr>
          <w:sz w:val="28"/>
          <w:szCs w:val="28"/>
        </w:rPr>
      </w:pPr>
      <w:r w:rsidRPr="009919AF">
        <w:rPr>
          <w:sz w:val="28"/>
          <w:szCs w:val="28"/>
        </w:rPr>
        <w:t xml:space="preserve">En annan enkät gick ut till de som </w:t>
      </w:r>
      <w:r w:rsidR="001420F1">
        <w:rPr>
          <w:sz w:val="28"/>
          <w:szCs w:val="28"/>
        </w:rPr>
        <w:t xml:space="preserve">av någon anledning </w:t>
      </w:r>
      <w:r>
        <w:rPr>
          <w:sz w:val="28"/>
          <w:szCs w:val="28"/>
        </w:rPr>
        <w:t>valt att inte vara</w:t>
      </w:r>
      <w:r w:rsidRPr="009919AF">
        <w:rPr>
          <w:sz w:val="28"/>
          <w:szCs w:val="28"/>
        </w:rPr>
        <w:t xml:space="preserve"> med</w:t>
      </w:r>
      <w:r w:rsidR="00A962FB">
        <w:rPr>
          <w:sz w:val="28"/>
          <w:szCs w:val="28"/>
        </w:rPr>
        <w:t xml:space="preserve"> vid någon träff</w:t>
      </w:r>
      <w:r w:rsidR="00935A78">
        <w:rPr>
          <w:sz w:val="28"/>
          <w:szCs w:val="28"/>
        </w:rPr>
        <w:t xml:space="preserve"> alls</w:t>
      </w:r>
      <w:r w:rsidR="00A962FB">
        <w:rPr>
          <w:sz w:val="28"/>
          <w:szCs w:val="28"/>
        </w:rPr>
        <w:t>.</w:t>
      </w:r>
      <w:r w:rsidRPr="009919AF">
        <w:rPr>
          <w:sz w:val="28"/>
          <w:szCs w:val="28"/>
        </w:rPr>
        <w:t xml:space="preserve"> </w:t>
      </w:r>
      <w:r w:rsidR="00A962FB">
        <w:rPr>
          <w:sz w:val="28"/>
          <w:szCs w:val="28"/>
        </w:rPr>
        <w:t>De fick bland annat</w:t>
      </w:r>
      <w:r w:rsidRPr="009919AF">
        <w:rPr>
          <w:sz w:val="28"/>
          <w:szCs w:val="28"/>
        </w:rPr>
        <w:t xml:space="preserve"> frågan om de skulle vara intresserade </w:t>
      </w:r>
      <w:r w:rsidR="00A962FB">
        <w:rPr>
          <w:sz w:val="28"/>
          <w:szCs w:val="28"/>
        </w:rPr>
        <w:t>att delta om</w:t>
      </w:r>
      <w:r w:rsidRPr="009919AF">
        <w:rPr>
          <w:sz w:val="28"/>
          <w:szCs w:val="28"/>
        </w:rPr>
        <w:t xml:space="preserve"> det blir extra tillfällen under 2025, vilket många svarade ja på.</w:t>
      </w:r>
      <w:r w:rsidR="00155611">
        <w:rPr>
          <w:sz w:val="28"/>
          <w:szCs w:val="28"/>
        </w:rPr>
        <w:t xml:space="preserve"> Därför </w:t>
      </w:r>
      <w:r w:rsidR="00935A78">
        <w:rPr>
          <w:sz w:val="28"/>
          <w:szCs w:val="28"/>
        </w:rPr>
        <w:t>kör</w:t>
      </w:r>
      <w:r w:rsidR="009544D6">
        <w:rPr>
          <w:sz w:val="28"/>
          <w:szCs w:val="28"/>
        </w:rPr>
        <w:t>de</w:t>
      </w:r>
      <w:r w:rsidR="00935A78">
        <w:rPr>
          <w:sz w:val="28"/>
          <w:szCs w:val="28"/>
        </w:rPr>
        <w:t>s</w:t>
      </w:r>
      <w:r w:rsidR="00155611">
        <w:rPr>
          <w:sz w:val="28"/>
          <w:szCs w:val="28"/>
        </w:rPr>
        <w:t xml:space="preserve"> det en repris på fjolårets träffar för de</w:t>
      </w:r>
      <w:r w:rsidR="00935A78">
        <w:rPr>
          <w:sz w:val="28"/>
          <w:szCs w:val="28"/>
        </w:rPr>
        <w:t>ssa</w:t>
      </w:r>
      <w:r w:rsidR="006129C0">
        <w:rPr>
          <w:sz w:val="28"/>
          <w:szCs w:val="28"/>
        </w:rPr>
        <w:t xml:space="preserve"> i början av året</w:t>
      </w:r>
      <w:r w:rsidR="00935A78">
        <w:rPr>
          <w:sz w:val="28"/>
          <w:szCs w:val="28"/>
        </w:rPr>
        <w:t xml:space="preserve">. </w:t>
      </w:r>
    </w:p>
    <w:p w:rsidR="008935A8" w:rsidRDefault="008935A8" w:rsidP="00F21995">
      <w:pPr>
        <w:spacing w:after="0" w:line="240" w:lineRule="auto"/>
        <w:rPr>
          <w:sz w:val="28"/>
          <w:szCs w:val="28"/>
        </w:rPr>
      </w:pPr>
    </w:p>
    <w:p w:rsidR="0086425E" w:rsidRPr="0086425E" w:rsidRDefault="0086425E" w:rsidP="002C5735">
      <w:pPr>
        <w:spacing w:after="0" w:line="240" w:lineRule="auto"/>
        <w:rPr>
          <w:b/>
          <w:sz w:val="40"/>
          <w:szCs w:val="28"/>
        </w:rPr>
      </w:pPr>
      <w:r w:rsidRPr="0086425E">
        <w:rPr>
          <w:b/>
          <w:sz w:val="32"/>
          <w:szCs w:val="22"/>
        </w:rPr>
        <w:t>4 frågor till T</w:t>
      </w:r>
      <w:r w:rsidR="004F3301">
        <w:rPr>
          <w:b/>
          <w:sz w:val="32"/>
          <w:szCs w:val="22"/>
        </w:rPr>
        <w:t>h</w:t>
      </w:r>
      <w:r w:rsidRPr="0086425E">
        <w:rPr>
          <w:b/>
          <w:sz w:val="32"/>
          <w:szCs w:val="22"/>
        </w:rPr>
        <w:t>omas Eriksson</w:t>
      </w:r>
    </w:p>
    <w:p w:rsidR="002C5735" w:rsidRDefault="00C35EE5" w:rsidP="002C5735">
      <w:pPr>
        <w:spacing w:after="0" w:line="240" w:lineRule="auto"/>
        <w:rPr>
          <w:sz w:val="28"/>
          <w:szCs w:val="28"/>
        </w:rPr>
      </w:pPr>
      <w:r>
        <w:rPr>
          <w:sz w:val="28"/>
          <w:szCs w:val="28"/>
        </w:rPr>
        <w:t>Thomas Eriksson</w:t>
      </w:r>
      <w:r w:rsidR="00BC2168">
        <w:rPr>
          <w:sz w:val="28"/>
          <w:szCs w:val="28"/>
        </w:rPr>
        <w:t xml:space="preserve"> </w:t>
      </w:r>
      <w:r w:rsidR="00A51264">
        <w:rPr>
          <w:sz w:val="28"/>
          <w:szCs w:val="28"/>
        </w:rPr>
        <w:t xml:space="preserve">är </w:t>
      </w:r>
      <w:r w:rsidR="00F40243">
        <w:rPr>
          <w:sz w:val="28"/>
          <w:szCs w:val="28"/>
        </w:rPr>
        <w:t>exteriör</w:t>
      </w:r>
      <w:r w:rsidR="00A51264">
        <w:rPr>
          <w:sz w:val="28"/>
          <w:szCs w:val="28"/>
        </w:rPr>
        <w:t>domare på jakthundsraser i grupp 4, 5, 6 och 7.</w:t>
      </w:r>
      <w:r w:rsidR="002C5735">
        <w:rPr>
          <w:sz w:val="28"/>
          <w:szCs w:val="28"/>
        </w:rPr>
        <w:t xml:space="preserve"> Han deltog vid </w:t>
      </w:r>
      <w:r w:rsidR="00971F63">
        <w:rPr>
          <w:sz w:val="28"/>
          <w:szCs w:val="28"/>
        </w:rPr>
        <w:t>två av</w:t>
      </w:r>
      <w:r w:rsidR="002C5735">
        <w:rPr>
          <w:sz w:val="28"/>
          <w:szCs w:val="28"/>
        </w:rPr>
        <w:t xml:space="preserve"> </w:t>
      </w:r>
      <w:proofErr w:type="spellStart"/>
      <w:r w:rsidR="002C5735">
        <w:rPr>
          <w:sz w:val="28"/>
          <w:szCs w:val="28"/>
        </w:rPr>
        <w:t>brush</w:t>
      </w:r>
      <w:proofErr w:type="spellEnd"/>
      <w:r w:rsidR="002C5735">
        <w:rPr>
          <w:sz w:val="28"/>
          <w:szCs w:val="28"/>
        </w:rPr>
        <w:t xml:space="preserve"> </w:t>
      </w:r>
      <w:proofErr w:type="spellStart"/>
      <w:r w:rsidR="002C5735">
        <w:rPr>
          <w:sz w:val="28"/>
          <w:szCs w:val="28"/>
        </w:rPr>
        <w:t>up</w:t>
      </w:r>
      <w:proofErr w:type="spellEnd"/>
      <w:r w:rsidR="002C5735">
        <w:rPr>
          <w:sz w:val="28"/>
          <w:szCs w:val="28"/>
        </w:rPr>
        <w:t>-tillfällena</w:t>
      </w:r>
      <w:r w:rsidR="00971F63">
        <w:rPr>
          <w:sz w:val="28"/>
          <w:szCs w:val="28"/>
        </w:rPr>
        <w:t>,</w:t>
      </w:r>
      <w:r w:rsidR="003E2539">
        <w:rPr>
          <w:sz w:val="28"/>
          <w:szCs w:val="28"/>
        </w:rPr>
        <w:t xml:space="preserve"> men</w:t>
      </w:r>
      <w:r w:rsidR="00971F63">
        <w:rPr>
          <w:sz w:val="28"/>
          <w:szCs w:val="28"/>
        </w:rPr>
        <w:t xml:space="preserve"> var bortrest vid det sista.</w:t>
      </w:r>
    </w:p>
    <w:p w:rsidR="00155611" w:rsidRDefault="00155611">
      <w:pPr>
        <w:spacing w:after="0" w:line="240" w:lineRule="auto"/>
        <w:rPr>
          <w:sz w:val="28"/>
          <w:szCs w:val="28"/>
        </w:rPr>
      </w:pPr>
    </w:p>
    <w:p w:rsidR="001420F1" w:rsidRPr="003E2539" w:rsidRDefault="001420F1">
      <w:pPr>
        <w:spacing w:after="0" w:line="240" w:lineRule="auto"/>
        <w:rPr>
          <w:b/>
          <w:bCs/>
          <w:sz w:val="28"/>
          <w:szCs w:val="28"/>
        </w:rPr>
      </w:pPr>
      <w:r w:rsidRPr="003E2539">
        <w:rPr>
          <w:b/>
          <w:bCs/>
          <w:sz w:val="28"/>
          <w:szCs w:val="28"/>
        </w:rPr>
        <w:t>Hur upplevde du träffarna?</w:t>
      </w:r>
    </w:p>
    <w:p w:rsidR="00405346" w:rsidRDefault="003E2539" w:rsidP="00405346">
      <w:pPr>
        <w:spacing w:after="0" w:line="240" w:lineRule="auto"/>
        <w:rPr>
          <w:sz w:val="28"/>
          <w:szCs w:val="28"/>
        </w:rPr>
      </w:pPr>
      <w:r>
        <w:rPr>
          <w:sz w:val="28"/>
          <w:szCs w:val="28"/>
        </w:rPr>
        <w:t>– Det</w:t>
      </w:r>
      <w:r w:rsidR="00405346">
        <w:rPr>
          <w:sz w:val="28"/>
          <w:szCs w:val="28"/>
        </w:rPr>
        <w:t xml:space="preserve"> var ett förutsättningslöst givande och tagande.</w:t>
      </w:r>
    </w:p>
    <w:p w:rsidR="000B7BEF" w:rsidRDefault="000B7BEF">
      <w:pPr>
        <w:spacing w:after="0" w:line="240" w:lineRule="auto"/>
        <w:rPr>
          <w:sz w:val="28"/>
          <w:szCs w:val="28"/>
        </w:rPr>
      </w:pPr>
    </w:p>
    <w:p w:rsidR="000B7BEF" w:rsidRPr="003E2539" w:rsidRDefault="000B7BEF">
      <w:pPr>
        <w:spacing w:after="0" w:line="240" w:lineRule="auto"/>
        <w:rPr>
          <w:b/>
          <w:bCs/>
          <w:sz w:val="28"/>
          <w:szCs w:val="28"/>
        </w:rPr>
      </w:pPr>
      <w:r w:rsidRPr="003E2539">
        <w:rPr>
          <w:b/>
          <w:bCs/>
          <w:sz w:val="28"/>
          <w:szCs w:val="28"/>
        </w:rPr>
        <w:t>Vad var det som var bäst?</w:t>
      </w:r>
    </w:p>
    <w:p w:rsidR="00405346" w:rsidRDefault="003E2539">
      <w:pPr>
        <w:spacing w:after="0" w:line="240" w:lineRule="auto"/>
        <w:rPr>
          <w:sz w:val="28"/>
          <w:szCs w:val="28"/>
        </w:rPr>
      </w:pPr>
      <w:r>
        <w:rPr>
          <w:sz w:val="28"/>
          <w:szCs w:val="28"/>
        </w:rPr>
        <w:t xml:space="preserve">– </w:t>
      </w:r>
      <w:r w:rsidR="00405346">
        <w:rPr>
          <w:sz w:val="28"/>
          <w:szCs w:val="28"/>
        </w:rPr>
        <w:t>De valda delarna var lagom omfattande. Man hann igenom saker under kvällen. Och</w:t>
      </w:r>
      <w:r>
        <w:rPr>
          <w:sz w:val="28"/>
          <w:szCs w:val="28"/>
        </w:rPr>
        <w:t xml:space="preserve"> de var</w:t>
      </w:r>
      <w:r w:rsidR="00405346">
        <w:rPr>
          <w:sz w:val="28"/>
          <w:szCs w:val="28"/>
        </w:rPr>
        <w:t xml:space="preserve"> tillräckligt specifik</w:t>
      </w:r>
      <w:r>
        <w:rPr>
          <w:sz w:val="28"/>
          <w:szCs w:val="28"/>
        </w:rPr>
        <w:t>a</w:t>
      </w:r>
      <w:r w:rsidR="00405346">
        <w:rPr>
          <w:sz w:val="28"/>
          <w:szCs w:val="28"/>
        </w:rPr>
        <w:t xml:space="preserve"> för att det skulle vara intressant</w:t>
      </w:r>
      <w:r>
        <w:rPr>
          <w:sz w:val="28"/>
          <w:szCs w:val="28"/>
        </w:rPr>
        <w:t xml:space="preserve"> och inte för generaliserande</w:t>
      </w:r>
      <w:r w:rsidR="00405346">
        <w:rPr>
          <w:sz w:val="28"/>
          <w:szCs w:val="28"/>
        </w:rPr>
        <w:t xml:space="preserve">. </w:t>
      </w:r>
    </w:p>
    <w:p w:rsidR="001420F1" w:rsidRDefault="001420F1">
      <w:pPr>
        <w:spacing w:after="0" w:line="240" w:lineRule="auto"/>
        <w:rPr>
          <w:sz w:val="28"/>
          <w:szCs w:val="28"/>
        </w:rPr>
      </w:pPr>
    </w:p>
    <w:p w:rsidR="001420F1" w:rsidRPr="003E2539" w:rsidRDefault="001420F1">
      <w:pPr>
        <w:spacing w:after="0" w:line="240" w:lineRule="auto"/>
        <w:rPr>
          <w:b/>
          <w:bCs/>
          <w:sz w:val="28"/>
          <w:szCs w:val="28"/>
        </w:rPr>
      </w:pPr>
      <w:r w:rsidRPr="003E2539">
        <w:rPr>
          <w:b/>
          <w:bCs/>
          <w:sz w:val="28"/>
          <w:szCs w:val="28"/>
        </w:rPr>
        <w:t>Skulle du rekommendera kolleg</w:t>
      </w:r>
      <w:r w:rsidR="00513681" w:rsidRPr="003E2539">
        <w:rPr>
          <w:b/>
          <w:bCs/>
          <w:sz w:val="28"/>
          <w:szCs w:val="28"/>
        </w:rPr>
        <w:t>e</w:t>
      </w:r>
      <w:r w:rsidRPr="003E2539">
        <w:rPr>
          <w:b/>
          <w:bCs/>
          <w:sz w:val="28"/>
          <w:szCs w:val="28"/>
        </w:rPr>
        <w:t>r som inte deltog att ta tillfället i akt att vara med när det blir en ny omgång träffar?</w:t>
      </w:r>
    </w:p>
    <w:p w:rsidR="00405346" w:rsidRDefault="003E2539">
      <w:pPr>
        <w:spacing w:after="0" w:line="240" w:lineRule="auto"/>
        <w:rPr>
          <w:sz w:val="28"/>
          <w:szCs w:val="28"/>
        </w:rPr>
      </w:pPr>
      <w:r>
        <w:rPr>
          <w:sz w:val="28"/>
          <w:szCs w:val="28"/>
        </w:rPr>
        <w:t xml:space="preserve">– </w:t>
      </w:r>
      <w:r w:rsidR="00405346">
        <w:rPr>
          <w:sz w:val="28"/>
          <w:szCs w:val="28"/>
        </w:rPr>
        <w:t xml:space="preserve">Det skulle jag </w:t>
      </w:r>
      <w:r>
        <w:rPr>
          <w:sz w:val="28"/>
          <w:szCs w:val="28"/>
        </w:rPr>
        <w:t>definitivt</w:t>
      </w:r>
      <w:r w:rsidR="00405346">
        <w:rPr>
          <w:sz w:val="28"/>
          <w:szCs w:val="28"/>
        </w:rPr>
        <w:t xml:space="preserve"> göra! Det var värt den tiden, </w:t>
      </w:r>
      <w:r>
        <w:rPr>
          <w:sz w:val="28"/>
          <w:szCs w:val="28"/>
        </w:rPr>
        <w:t>helt klart</w:t>
      </w:r>
      <w:r w:rsidR="00405346">
        <w:rPr>
          <w:sz w:val="28"/>
          <w:szCs w:val="28"/>
        </w:rPr>
        <w:t>.</w:t>
      </w:r>
    </w:p>
    <w:p w:rsidR="00281F44" w:rsidRDefault="00281F44">
      <w:pPr>
        <w:spacing w:after="0" w:line="240" w:lineRule="auto"/>
        <w:rPr>
          <w:sz w:val="28"/>
          <w:szCs w:val="28"/>
        </w:rPr>
      </w:pPr>
    </w:p>
    <w:p w:rsidR="00281F44" w:rsidRPr="003E2539" w:rsidRDefault="00952BF7">
      <w:pPr>
        <w:spacing w:after="0" w:line="240" w:lineRule="auto"/>
        <w:rPr>
          <w:b/>
          <w:bCs/>
          <w:sz w:val="28"/>
          <w:szCs w:val="28"/>
        </w:rPr>
      </w:pPr>
      <w:r w:rsidRPr="003E2539">
        <w:rPr>
          <w:b/>
          <w:bCs/>
          <w:sz w:val="28"/>
          <w:szCs w:val="28"/>
        </w:rPr>
        <w:t>Tycker du att det finns</w:t>
      </w:r>
      <w:r w:rsidR="00281F44" w:rsidRPr="003E2539">
        <w:rPr>
          <w:b/>
          <w:bCs/>
          <w:sz w:val="28"/>
          <w:szCs w:val="28"/>
        </w:rPr>
        <w:t xml:space="preserve"> ett värde </w:t>
      </w:r>
      <w:r w:rsidR="00331769" w:rsidRPr="003E2539">
        <w:rPr>
          <w:b/>
          <w:bCs/>
          <w:sz w:val="28"/>
          <w:szCs w:val="28"/>
        </w:rPr>
        <w:t xml:space="preserve">i </w:t>
      </w:r>
      <w:r w:rsidR="00281F44" w:rsidRPr="003E2539">
        <w:rPr>
          <w:b/>
          <w:bCs/>
          <w:sz w:val="28"/>
          <w:szCs w:val="28"/>
        </w:rPr>
        <w:t>att delta</w:t>
      </w:r>
      <w:r w:rsidR="00513681" w:rsidRPr="003E2539">
        <w:rPr>
          <w:b/>
          <w:bCs/>
          <w:sz w:val="28"/>
          <w:szCs w:val="28"/>
        </w:rPr>
        <w:t>,</w:t>
      </w:r>
      <w:r w:rsidR="00281F44" w:rsidRPr="003E2539">
        <w:rPr>
          <w:b/>
          <w:bCs/>
          <w:sz w:val="28"/>
          <w:szCs w:val="28"/>
        </w:rPr>
        <w:t xml:space="preserve"> även om man inte upplever sundhetsproblem i de raser man själv dömer?</w:t>
      </w:r>
    </w:p>
    <w:p w:rsidR="00971F63" w:rsidRDefault="00971F63" w:rsidP="003E2539">
      <w:pPr>
        <w:spacing w:after="0" w:line="240" w:lineRule="auto"/>
        <w:rPr>
          <w:sz w:val="28"/>
          <w:szCs w:val="28"/>
        </w:rPr>
      </w:pPr>
      <w:r>
        <w:rPr>
          <w:sz w:val="28"/>
          <w:szCs w:val="28"/>
        </w:rPr>
        <w:t>Jo, det tycker jag absolut. Det handlar ju om att förstå och kanske också i tid inse att saker kan hända i alla raser. Man kan inte luta sig tillbaka och tänka att i de raser jag dömer finns inga problem.</w:t>
      </w:r>
      <w:r w:rsidR="003E2539">
        <w:rPr>
          <w:sz w:val="28"/>
          <w:szCs w:val="28"/>
        </w:rPr>
        <w:t xml:space="preserve"> </w:t>
      </w:r>
      <w:r>
        <w:rPr>
          <w:sz w:val="28"/>
          <w:szCs w:val="28"/>
        </w:rPr>
        <w:t xml:space="preserve">Man måste bry sig. </w:t>
      </w:r>
    </w:p>
    <w:p w:rsidR="00952BF7" w:rsidRDefault="00952BF7">
      <w:pPr>
        <w:spacing w:after="0" w:line="240" w:lineRule="auto"/>
        <w:rPr>
          <w:sz w:val="28"/>
          <w:szCs w:val="28"/>
        </w:rPr>
      </w:pPr>
    </w:p>
    <w:p w:rsidR="0086425E" w:rsidRDefault="0086425E">
      <w:pPr>
        <w:spacing w:after="0" w:line="240" w:lineRule="auto"/>
        <w:rPr>
          <w:i/>
          <w:iCs/>
          <w:sz w:val="28"/>
          <w:szCs w:val="28"/>
        </w:rPr>
      </w:pPr>
    </w:p>
    <w:p w:rsidR="0086425E" w:rsidRPr="0086425E" w:rsidRDefault="0086425E">
      <w:pPr>
        <w:spacing w:after="0" w:line="240" w:lineRule="auto"/>
        <w:rPr>
          <w:i/>
          <w:iCs/>
          <w:color w:val="7030A0"/>
          <w:sz w:val="28"/>
          <w:szCs w:val="28"/>
        </w:rPr>
      </w:pPr>
      <w:r w:rsidRPr="0086425E">
        <w:rPr>
          <w:i/>
          <w:iCs/>
          <w:color w:val="7030A0"/>
          <w:sz w:val="28"/>
          <w:szCs w:val="28"/>
        </w:rPr>
        <w:t>Välj en bild på en ”normalhund” inom klubbens raser</w:t>
      </w:r>
    </w:p>
    <w:p w:rsidR="00BB3529" w:rsidRPr="00952BF7" w:rsidRDefault="00BB3529">
      <w:pPr>
        <w:spacing w:after="0" w:line="240" w:lineRule="auto"/>
        <w:rPr>
          <w:i/>
          <w:iCs/>
          <w:sz w:val="28"/>
          <w:szCs w:val="28"/>
        </w:rPr>
      </w:pPr>
      <w:r w:rsidRPr="00952BF7">
        <w:rPr>
          <w:i/>
          <w:iCs/>
          <w:sz w:val="28"/>
          <w:szCs w:val="28"/>
        </w:rPr>
        <w:t>Bildtext</w:t>
      </w:r>
      <w:r w:rsidR="00952BF7" w:rsidRPr="00952BF7">
        <w:rPr>
          <w:i/>
          <w:iCs/>
          <w:sz w:val="28"/>
          <w:szCs w:val="28"/>
        </w:rPr>
        <w:t>:</w:t>
      </w:r>
    </w:p>
    <w:p w:rsidR="00BB3529" w:rsidRDefault="00BB3529">
      <w:pPr>
        <w:spacing w:after="0" w:line="240" w:lineRule="auto"/>
        <w:rPr>
          <w:sz w:val="28"/>
          <w:szCs w:val="28"/>
        </w:rPr>
      </w:pPr>
      <w:r>
        <w:rPr>
          <w:sz w:val="28"/>
          <w:szCs w:val="28"/>
        </w:rPr>
        <w:t>Exteriördomare har ett stort ansvar att döma efter standard, ursprung och ändamål för att bevara rasernas sundhet och hälsa.</w:t>
      </w:r>
      <w:r w:rsidR="00E44785">
        <w:rPr>
          <w:sz w:val="28"/>
          <w:szCs w:val="28"/>
        </w:rPr>
        <w:t xml:space="preserve"> </w:t>
      </w:r>
    </w:p>
    <w:p w:rsidR="00BB3529" w:rsidRDefault="00BB3529">
      <w:pPr>
        <w:spacing w:after="0" w:line="240" w:lineRule="auto"/>
        <w:rPr>
          <w:sz w:val="28"/>
          <w:szCs w:val="28"/>
        </w:rPr>
      </w:pPr>
      <w:r>
        <w:rPr>
          <w:sz w:val="28"/>
          <w:szCs w:val="28"/>
        </w:rPr>
        <w:t>Foto:</w:t>
      </w:r>
    </w:p>
    <w:p w:rsidR="00985098" w:rsidRDefault="00985098">
      <w:pPr>
        <w:spacing w:after="0" w:line="240" w:lineRule="auto"/>
        <w:rPr>
          <w:sz w:val="28"/>
          <w:szCs w:val="28"/>
        </w:rPr>
      </w:pPr>
    </w:p>
    <w:p w:rsidR="0086425E" w:rsidRDefault="0086425E">
      <w:pPr>
        <w:spacing w:after="0" w:line="240" w:lineRule="auto"/>
        <w:rPr>
          <w:sz w:val="28"/>
          <w:szCs w:val="28"/>
        </w:rPr>
      </w:pPr>
    </w:p>
    <w:p w:rsidR="00952BF7" w:rsidRPr="0086425E" w:rsidRDefault="00952BF7">
      <w:pPr>
        <w:spacing w:after="0" w:line="240" w:lineRule="auto"/>
        <w:rPr>
          <w:i/>
          <w:iCs/>
          <w:color w:val="7030A0"/>
          <w:sz w:val="28"/>
          <w:szCs w:val="28"/>
        </w:rPr>
      </w:pPr>
      <w:r w:rsidRPr="0086425E">
        <w:rPr>
          <w:i/>
          <w:iCs/>
          <w:color w:val="7030A0"/>
          <w:sz w:val="28"/>
          <w:szCs w:val="28"/>
        </w:rPr>
        <w:t xml:space="preserve">Tre </w:t>
      </w:r>
      <w:r w:rsidR="0086425E">
        <w:rPr>
          <w:i/>
          <w:iCs/>
          <w:color w:val="7030A0"/>
          <w:sz w:val="28"/>
          <w:szCs w:val="28"/>
        </w:rPr>
        <w:t xml:space="preserve">bifogade </w:t>
      </w:r>
      <w:proofErr w:type="spellStart"/>
      <w:r w:rsidRPr="0086425E">
        <w:rPr>
          <w:i/>
          <w:iCs/>
          <w:color w:val="7030A0"/>
          <w:sz w:val="28"/>
          <w:szCs w:val="28"/>
        </w:rPr>
        <w:t>skärmdumpar</w:t>
      </w:r>
      <w:proofErr w:type="spellEnd"/>
      <w:r w:rsidRPr="0086425E">
        <w:rPr>
          <w:i/>
          <w:iCs/>
          <w:color w:val="7030A0"/>
          <w:sz w:val="28"/>
          <w:szCs w:val="28"/>
        </w:rPr>
        <w:t>:</w:t>
      </w:r>
    </w:p>
    <w:p w:rsidR="00985098" w:rsidRDefault="00952BF7" w:rsidP="00952BF7">
      <w:pPr>
        <w:spacing w:after="0" w:line="240" w:lineRule="auto"/>
        <w:rPr>
          <w:sz w:val="28"/>
          <w:szCs w:val="28"/>
        </w:rPr>
      </w:pPr>
      <w:r>
        <w:rPr>
          <w:sz w:val="28"/>
          <w:szCs w:val="28"/>
        </w:rPr>
        <w:t>Frågor</w:t>
      </w:r>
      <w:r w:rsidR="00985098">
        <w:rPr>
          <w:sz w:val="28"/>
          <w:szCs w:val="28"/>
        </w:rPr>
        <w:t xml:space="preserve"> </w:t>
      </w:r>
      <w:r>
        <w:rPr>
          <w:sz w:val="28"/>
          <w:szCs w:val="28"/>
        </w:rPr>
        <w:t>ur</w:t>
      </w:r>
      <w:r w:rsidR="00985098">
        <w:rPr>
          <w:sz w:val="28"/>
          <w:szCs w:val="28"/>
        </w:rPr>
        <w:t xml:space="preserve"> utvärderingsenkäten</w:t>
      </w:r>
      <w:r>
        <w:rPr>
          <w:sz w:val="28"/>
          <w:szCs w:val="28"/>
        </w:rPr>
        <w:t xml:space="preserve">, där </w:t>
      </w:r>
      <w:r w:rsidR="00985098">
        <w:rPr>
          <w:sz w:val="28"/>
          <w:szCs w:val="28"/>
        </w:rPr>
        <w:t xml:space="preserve">5 </w:t>
      </w:r>
      <w:r>
        <w:rPr>
          <w:sz w:val="28"/>
          <w:szCs w:val="28"/>
        </w:rPr>
        <w:t>va</w:t>
      </w:r>
      <w:r w:rsidR="00985098">
        <w:rPr>
          <w:sz w:val="28"/>
          <w:szCs w:val="28"/>
        </w:rPr>
        <w:t>r högsta betyg.</w:t>
      </w:r>
    </w:p>
    <w:p w:rsidR="00985098" w:rsidRDefault="00985098">
      <w:pPr>
        <w:spacing w:after="0" w:line="240" w:lineRule="auto"/>
        <w:rPr>
          <w:sz w:val="28"/>
          <w:szCs w:val="28"/>
        </w:rPr>
      </w:pPr>
    </w:p>
    <w:p w:rsidR="00985098" w:rsidRDefault="00985098" w:rsidP="00985098">
      <w:pPr>
        <w:spacing w:after="0" w:line="240" w:lineRule="auto"/>
        <w:rPr>
          <w:sz w:val="28"/>
          <w:szCs w:val="28"/>
        </w:rPr>
      </w:pPr>
      <w:r>
        <w:rPr>
          <w:sz w:val="28"/>
          <w:szCs w:val="28"/>
        </w:rPr>
        <w:t xml:space="preserve">Hur upplever du initiativet med </w:t>
      </w:r>
      <w:proofErr w:type="spellStart"/>
      <w:r>
        <w:rPr>
          <w:sz w:val="28"/>
          <w:szCs w:val="28"/>
        </w:rPr>
        <w:t>brush</w:t>
      </w:r>
      <w:proofErr w:type="spellEnd"/>
      <w:r>
        <w:rPr>
          <w:sz w:val="28"/>
          <w:szCs w:val="28"/>
        </w:rPr>
        <w:t xml:space="preserve"> </w:t>
      </w:r>
      <w:proofErr w:type="spellStart"/>
      <w:r>
        <w:rPr>
          <w:sz w:val="28"/>
          <w:szCs w:val="28"/>
        </w:rPr>
        <w:t>up</w:t>
      </w:r>
      <w:proofErr w:type="spellEnd"/>
      <w:r>
        <w:rPr>
          <w:sz w:val="28"/>
          <w:szCs w:val="28"/>
        </w:rPr>
        <w:t xml:space="preserve">-träffar för exteriördomare? </w:t>
      </w:r>
      <w:r>
        <w:rPr>
          <w:sz w:val="28"/>
          <w:szCs w:val="28"/>
        </w:rPr>
        <w:br/>
      </w:r>
    </w:p>
    <w:p w:rsidR="00985098" w:rsidRDefault="00985098">
      <w:pPr>
        <w:spacing w:after="0" w:line="240" w:lineRule="auto"/>
        <w:rPr>
          <w:sz w:val="28"/>
          <w:szCs w:val="28"/>
        </w:rPr>
      </w:pPr>
      <w:r>
        <w:rPr>
          <w:sz w:val="28"/>
          <w:szCs w:val="28"/>
        </w:rPr>
        <w:t>Har ämnena varit relevanta?</w:t>
      </w:r>
    </w:p>
    <w:p w:rsidR="00985098" w:rsidRDefault="00985098">
      <w:pPr>
        <w:spacing w:after="0" w:line="240" w:lineRule="auto"/>
        <w:rPr>
          <w:sz w:val="28"/>
          <w:szCs w:val="28"/>
        </w:rPr>
      </w:pPr>
    </w:p>
    <w:p w:rsidR="00985098" w:rsidRPr="009919AF" w:rsidRDefault="00985098">
      <w:pPr>
        <w:spacing w:after="0" w:line="240" w:lineRule="auto"/>
        <w:rPr>
          <w:sz w:val="28"/>
          <w:szCs w:val="28"/>
        </w:rPr>
      </w:pPr>
      <w:r>
        <w:rPr>
          <w:sz w:val="28"/>
          <w:szCs w:val="28"/>
        </w:rPr>
        <w:t xml:space="preserve">Är formatet med </w:t>
      </w:r>
      <w:proofErr w:type="spellStart"/>
      <w:r>
        <w:rPr>
          <w:sz w:val="28"/>
          <w:szCs w:val="28"/>
        </w:rPr>
        <w:t>brush</w:t>
      </w:r>
      <w:proofErr w:type="spellEnd"/>
      <w:r>
        <w:rPr>
          <w:sz w:val="28"/>
          <w:szCs w:val="28"/>
        </w:rPr>
        <w:t xml:space="preserve"> </w:t>
      </w:r>
      <w:proofErr w:type="spellStart"/>
      <w:r>
        <w:rPr>
          <w:sz w:val="28"/>
          <w:szCs w:val="28"/>
        </w:rPr>
        <w:t>up</w:t>
      </w:r>
      <w:proofErr w:type="spellEnd"/>
      <w:r>
        <w:rPr>
          <w:sz w:val="28"/>
          <w:szCs w:val="28"/>
        </w:rPr>
        <w:t xml:space="preserve">-träffar något som </w:t>
      </w:r>
      <w:proofErr w:type="spellStart"/>
      <w:r>
        <w:rPr>
          <w:sz w:val="28"/>
          <w:szCs w:val="28"/>
        </w:rPr>
        <w:t>EDK</w:t>
      </w:r>
      <w:proofErr w:type="spellEnd"/>
      <w:r>
        <w:rPr>
          <w:sz w:val="28"/>
          <w:szCs w:val="28"/>
        </w:rPr>
        <w:t xml:space="preserve"> skulle kunna använda framöver inom olika ämnen?</w:t>
      </w:r>
    </w:p>
    <w:sectPr w:rsidR="00985098" w:rsidRPr="009919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4CD"/>
    <w:rsid w:val="00010D19"/>
    <w:rsid w:val="000134CD"/>
    <w:rsid w:val="00016ABF"/>
    <w:rsid w:val="0004199A"/>
    <w:rsid w:val="000930BD"/>
    <w:rsid w:val="000B7BEF"/>
    <w:rsid w:val="000D05F8"/>
    <w:rsid w:val="001420F1"/>
    <w:rsid w:val="00155611"/>
    <w:rsid w:val="00171915"/>
    <w:rsid w:val="001D0C84"/>
    <w:rsid w:val="002019AA"/>
    <w:rsid w:val="00222E63"/>
    <w:rsid w:val="002342A6"/>
    <w:rsid w:val="00281F44"/>
    <w:rsid w:val="002A1729"/>
    <w:rsid w:val="002A46D6"/>
    <w:rsid w:val="002C5735"/>
    <w:rsid w:val="002D2362"/>
    <w:rsid w:val="00331769"/>
    <w:rsid w:val="00344027"/>
    <w:rsid w:val="003A0D17"/>
    <w:rsid w:val="003B6583"/>
    <w:rsid w:val="003E2539"/>
    <w:rsid w:val="00405346"/>
    <w:rsid w:val="004055E3"/>
    <w:rsid w:val="0049620C"/>
    <w:rsid w:val="004967CD"/>
    <w:rsid w:val="004A2808"/>
    <w:rsid w:val="004F3301"/>
    <w:rsid w:val="00513681"/>
    <w:rsid w:val="005449AE"/>
    <w:rsid w:val="00556E08"/>
    <w:rsid w:val="00560817"/>
    <w:rsid w:val="0056580D"/>
    <w:rsid w:val="0058679D"/>
    <w:rsid w:val="006129C0"/>
    <w:rsid w:val="00637F29"/>
    <w:rsid w:val="00727CA7"/>
    <w:rsid w:val="007B1502"/>
    <w:rsid w:val="00856AC4"/>
    <w:rsid w:val="00863C17"/>
    <w:rsid w:val="0086425E"/>
    <w:rsid w:val="008935A8"/>
    <w:rsid w:val="008B562A"/>
    <w:rsid w:val="009063A0"/>
    <w:rsid w:val="009308E3"/>
    <w:rsid w:val="00935A78"/>
    <w:rsid w:val="00952BF7"/>
    <w:rsid w:val="009544D6"/>
    <w:rsid w:val="00971F63"/>
    <w:rsid w:val="00985098"/>
    <w:rsid w:val="009919AF"/>
    <w:rsid w:val="009A6A87"/>
    <w:rsid w:val="00A51264"/>
    <w:rsid w:val="00A962FB"/>
    <w:rsid w:val="00AF22F2"/>
    <w:rsid w:val="00B82F6F"/>
    <w:rsid w:val="00BA6601"/>
    <w:rsid w:val="00BB3529"/>
    <w:rsid w:val="00BC2168"/>
    <w:rsid w:val="00C21ED7"/>
    <w:rsid w:val="00C35EE5"/>
    <w:rsid w:val="00D01D46"/>
    <w:rsid w:val="00D12EF1"/>
    <w:rsid w:val="00D96EB7"/>
    <w:rsid w:val="00E03DDE"/>
    <w:rsid w:val="00E209FA"/>
    <w:rsid w:val="00E44785"/>
    <w:rsid w:val="00E601D9"/>
    <w:rsid w:val="00EA2A82"/>
    <w:rsid w:val="00EE176B"/>
    <w:rsid w:val="00EF7A97"/>
    <w:rsid w:val="00F21995"/>
    <w:rsid w:val="00F40243"/>
    <w:rsid w:val="00F844E1"/>
    <w:rsid w:val="00FD3ADB"/>
    <w:rsid w:val="00FD512A"/>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F32DF"/>
  <w15:chartTrackingRefBased/>
  <w15:docId w15:val="{89204CB2-61DC-B345-B403-2200546D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sv-SE"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0134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0134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0134CD"/>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0134CD"/>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0134CD"/>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0134C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34C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34C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34C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134CD"/>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0134CD"/>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0134CD"/>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0134CD"/>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0134CD"/>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0134CD"/>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134CD"/>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134CD"/>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134CD"/>
    <w:rPr>
      <w:rFonts w:eastAsiaTheme="majorEastAsia" w:cstheme="majorBidi"/>
      <w:color w:val="272727" w:themeColor="text1" w:themeTint="D8"/>
    </w:rPr>
  </w:style>
  <w:style w:type="paragraph" w:styleId="Rubrik">
    <w:name w:val="Title"/>
    <w:basedOn w:val="Normal"/>
    <w:next w:val="Normal"/>
    <w:link w:val="RubrikChar"/>
    <w:uiPriority w:val="10"/>
    <w:qFormat/>
    <w:rsid w:val="000134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134CD"/>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134CD"/>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134CD"/>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134CD"/>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134CD"/>
    <w:rPr>
      <w:i/>
      <w:iCs/>
      <w:color w:val="404040" w:themeColor="text1" w:themeTint="BF"/>
    </w:rPr>
  </w:style>
  <w:style w:type="paragraph" w:styleId="Liststycke">
    <w:name w:val="List Paragraph"/>
    <w:basedOn w:val="Normal"/>
    <w:uiPriority w:val="34"/>
    <w:qFormat/>
    <w:rsid w:val="000134CD"/>
    <w:pPr>
      <w:ind w:left="720"/>
      <w:contextualSpacing/>
    </w:pPr>
  </w:style>
  <w:style w:type="character" w:styleId="Starkbetoning">
    <w:name w:val="Intense Emphasis"/>
    <w:basedOn w:val="Standardstycketeckensnitt"/>
    <w:uiPriority w:val="21"/>
    <w:qFormat/>
    <w:rsid w:val="000134CD"/>
    <w:rPr>
      <w:i/>
      <w:iCs/>
      <w:color w:val="2F5496" w:themeColor="accent1" w:themeShade="BF"/>
    </w:rPr>
  </w:style>
  <w:style w:type="paragraph" w:styleId="Starktcitat">
    <w:name w:val="Intense Quote"/>
    <w:basedOn w:val="Normal"/>
    <w:next w:val="Normal"/>
    <w:link w:val="StarktcitatChar"/>
    <w:uiPriority w:val="30"/>
    <w:qFormat/>
    <w:rsid w:val="000134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0134CD"/>
    <w:rPr>
      <w:i/>
      <w:iCs/>
      <w:color w:val="2F5496" w:themeColor="accent1" w:themeShade="BF"/>
    </w:rPr>
  </w:style>
  <w:style w:type="character" w:styleId="Starkreferens">
    <w:name w:val="Intense Reference"/>
    <w:basedOn w:val="Standardstycketeckensnitt"/>
    <w:uiPriority w:val="32"/>
    <w:qFormat/>
    <w:rsid w:val="000134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3</Pages>
  <Words>857</Words>
  <Characters>4548</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Gadolin</dc:creator>
  <cp:keywords/>
  <dc:description/>
  <cp:lastModifiedBy>Ulrika Henriksson</cp:lastModifiedBy>
  <cp:revision>72</cp:revision>
  <dcterms:created xsi:type="dcterms:W3CDTF">2024-12-17T16:48:00Z</dcterms:created>
  <dcterms:modified xsi:type="dcterms:W3CDTF">2025-03-04T16:26:00Z</dcterms:modified>
</cp:coreProperties>
</file>